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7" w:rsidRPr="003A5C5F" w:rsidRDefault="00CA13D7" w:rsidP="00173647">
      <w:pPr>
        <w:jc w:val="center"/>
        <w:rPr>
          <w:b/>
          <w:bCs/>
          <w:sz w:val="36"/>
          <w:szCs w:val="36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8.95pt;margin-top:.2pt;width:194.4pt;height:145.45pt;z-index:251658240;visibility:visible">
            <v:imagedata r:id="rId5" o:title=""/>
            <w10:wrap type="square"/>
          </v:shape>
        </w:pict>
      </w:r>
      <w:r w:rsidRPr="003A5C5F">
        <w:rPr>
          <w:b/>
          <w:bCs/>
          <w:sz w:val="36"/>
          <w:szCs w:val="36"/>
        </w:rPr>
        <w:t>Любі друзі, для кожного з нас дистанційне навчання</w:t>
      </w:r>
      <w:r>
        <w:rPr>
          <w:b/>
          <w:bCs/>
          <w:sz w:val="36"/>
          <w:szCs w:val="36"/>
        </w:rPr>
        <w:t xml:space="preserve"> -</w:t>
      </w:r>
      <w:r w:rsidRPr="003A5C5F">
        <w:rPr>
          <w:b/>
          <w:bCs/>
          <w:sz w:val="36"/>
          <w:szCs w:val="36"/>
        </w:rPr>
        <w:t xml:space="preserve"> це новий вид діяльності</w:t>
      </w:r>
      <w:r>
        <w:rPr>
          <w:b/>
          <w:bCs/>
          <w:sz w:val="36"/>
          <w:szCs w:val="36"/>
        </w:rPr>
        <w:t xml:space="preserve">, </w:t>
      </w:r>
      <w:r w:rsidRPr="003A5C5F">
        <w:rPr>
          <w:b/>
          <w:bCs/>
          <w:sz w:val="36"/>
          <w:szCs w:val="36"/>
        </w:rPr>
        <w:t xml:space="preserve"> тому звертаємо вашу увагу на рекомендації, які доп</w:t>
      </w:r>
      <w:r>
        <w:rPr>
          <w:b/>
          <w:bCs/>
          <w:sz w:val="36"/>
          <w:szCs w:val="36"/>
        </w:rPr>
        <w:t>оможуть пройти цей шлях успішно</w:t>
      </w:r>
    </w:p>
    <w:p w:rsidR="00CA13D7" w:rsidRDefault="00CA13D7" w:rsidP="00173647"/>
    <w:p w:rsidR="00CA13D7" w:rsidRDefault="00CA13D7" w:rsidP="00173647">
      <w:r>
        <w:t xml:space="preserve">1.Налаштуйся  на те, що </w:t>
      </w:r>
      <w:r w:rsidRPr="00D3009B">
        <w:rPr>
          <w:b/>
          <w:bCs/>
        </w:rPr>
        <w:t>режим дня краще не змінювати.</w:t>
      </w:r>
      <w:r>
        <w:t xml:space="preserve"> Прокидайся у звичний для тебе час. Попроси батьків, щоб виставили дзвінок будильника на такий час, щоб ти зміг встигнути підготуватися до уроків, які будуть проходити за звичайним розкладом.</w:t>
      </w:r>
    </w:p>
    <w:p w:rsidR="00CA13D7" w:rsidRDefault="00CA13D7" w:rsidP="00173647">
      <w:r>
        <w:t xml:space="preserve">2. Попроси батьків допомогти тобі скласти </w:t>
      </w:r>
      <w:r w:rsidRPr="00D3009B">
        <w:rPr>
          <w:b/>
          <w:bCs/>
        </w:rPr>
        <w:t>візуальний режим дня</w:t>
      </w:r>
      <w:r>
        <w:t>, організуйте його так, щоб знайшовся час для улюблених справ, прогулянки, спілкування з друзями та інше.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6"/>
        <w:gridCol w:w="1479"/>
        <w:gridCol w:w="1879"/>
        <w:gridCol w:w="1639"/>
        <w:gridCol w:w="1604"/>
        <w:gridCol w:w="2376"/>
      </w:tblGrid>
      <w:tr w:rsidR="00CA13D7" w:rsidRPr="00465E52">
        <w:trPr>
          <w:trHeight w:val="266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  <w:rPr>
                <w:b/>
                <w:bCs/>
              </w:rPr>
            </w:pPr>
            <w:r w:rsidRPr="00465E52">
              <w:rPr>
                <w:b/>
                <w:bCs/>
              </w:rPr>
              <w:t>День тижня</w:t>
            </w: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  <w:rPr>
                <w:b/>
                <w:bCs/>
              </w:rPr>
            </w:pPr>
            <w:r w:rsidRPr="00465E52">
              <w:rPr>
                <w:b/>
                <w:bCs/>
              </w:rPr>
              <w:t>Час уроку</w:t>
            </w:r>
          </w:p>
        </w:tc>
        <w:tc>
          <w:tcPr>
            <w:tcW w:w="1879" w:type="dxa"/>
          </w:tcPr>
          <w:p w:rsidR="00CA13D7" w:rsidRPr="00465E52" w:rsidRDefault="00CA13D7" w:rsidP="00465E52">
            <w:pPr>
              <w:spacing w:after="0" w:line="240" w:lineRule="auto"/>
              <w:rPr>
                <w:b/>
                <w:bCs/>
              </w:rPr>
            </w:pPr>
            <w:r w:rsidRPr="00465E52">
              <w:rPr>
                <w:b/>
                <w:bCs/>
              </w:rPr>
              <w:t>Предмет</w:t>
            </w:r>
          </w:p>
        </w:tc>
        <w:tc>
          <w:tcPr>
            <w:tcW w:w="1749" w:type="dxa"/>
          </w:tcPr>
          <w:p w:rsidR="00CA13D7" w:rsidRPr="00465E52" w:rsidRDefault="00CA13D7" w:rsidP="00465E52">
            <w:pPr>
              <w:spacing w:after="0" w:line="240" w:lineRule="auto"/>
              <w:rPr>
                <w:b/>
                <w:bCs/>
              </w:rPr>
            </w:pPr>
            <w:r w:rsidRPr="00465E52">
              <w:rPr>
                <w:b/>
                <w:bCs/>
              </w:rPr>
              <w:t>Роблю</w:t>
            </w: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  <w:rPr>
                <w:b/>
                <w:bCs/>
              </w:rPr>
            </w:pPr>
            <w:r w:rsidRPr="00465E52">
              <w:rPr>
                <w:b/>
                <w:bCs/>
              </w:rPr>
              <w:t>День - Вечір</w:t>
            </w: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  <w:rPr>
                <w:b/>
                <w:bCs/>
              </w:rPr>
            </w:pPr>
            <w:r w:rsidRPr="00465E52">
              <w:rPr>
                <w:b/>
                <w:bCs/>
              </w:rPr>
              <w:t>Зроблено</w:t>
            </w:r>
          </w:p>
        </w:tc>
      </w:tr>
      <w:tr w:rsidR="00CA13D7" w:rsidRPr="00465E52">
        <w:trPr>
          <w:trHeight w:val="1898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Понеділок   1.</w:t>
            </w: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8:30-9:15</w:t>
            </w:r>
          </w:p>
        </w:tc>
        <w:tc>
          <w:tcPr>
            <w:tcW w:w="187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Українська мова</w:t>
            </w:r>
          </w:p>
        </w:tc>
        <w:tc>
          <w:tcPr>
            <w:tcW w:w="174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1</w:t>
            </w:r>
            <w:r>
              <w:t>.Перевіряю завдання у гугл класі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2.Виконую завдання.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3. Надсилаю класну роботу.</w:t>
            </w:r>
          </w:p>
        </w:tc>
        <w:tc>
          <w:tcPr>
            <w:tcW w:w="1718" w:type="dxa"/>
            <w:vMerge w:val="restart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13: 10- 14:00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Обід.</w:t>
            </w: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14:00-15:00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Відпочинок</w:t>
            </w: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15:00-16:00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Виконання домашнього завдання.</w:t>
            </w: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16:00-17:00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Захоплення, улюблені справи, гуртки, прогулянки на повітрі.</w:t>
            </w: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18:00-19:00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Вечеря у колі сім</w:t>
            </w:r>
            <w:r w:rsidRPr="00465E52">
              <w:rPr>
                <w:lang w:val="ru-RU"/>
              </w:rPr>
              <w:t>’</w:t>
            </w:r>
            <w:r w:rsidRPr="00465E52">
              <w:t>ї. Перевірка домашнього завдання</w:t>
            </w: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19:00-20:00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Вільний час.</w:t>
            </w:r>
          </w:p>
          <w:p w:rsidR="00CA13D7" w:rsidRPr="00465E52" w:rsidRDefault="00CA13D7" w:rsidP="00465E52">
            <w:pPr>
              <w:spacing w:after="0" w:line="240" w:lineRule="auto"/>
            </w:pP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20:00-21:00</w:t>
            </w:r>
          </w:p>
          <w:p w:rsidR="00CA13D7" w:rsidRPr="00465E52" w:rsidRDefault="00CA13D7" w:rsidP="00465E52">
            <w:pPr>
              <w:spacing w:after="0" w:line="240" w:lineRule="auto"/>
            </w:pPr>
            <w:r w:rsidRPr="00465E52">
              <w:t>Підготовка до сну, нового навчального дня.</w:t>
            </w: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  <w:r>
              <w:rPr>
                <w:noProof/>
                <w:lang w:val="ru-RU" w:eastAsia="ru-RU"/>
              </w:rPr>
              <w:pict>
                <v:shape id="5-конечная звезда 9" o:spid="_x0000_s1027" style="position:absolute;margin-left:.1pt;margin-top:64.3pt;width:28.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140,266700" path="m,101870r136798,1l179070,r42272,101871l358140,101870,247467,164829r42274,101870l179070,203739,68399,266699,110673,164829,,101870xe" fillcolor="#4f81bd" strokecolor="#385d8a" strokeweight="2pt">
                  <v:path arrowok="t" o:connecttype="custom" o:connectlocs="0,101870;136798,101871;179070,0;221342,101871;358140,101870;247467,164829;289741,266699;179070,203739;68399,266699;110673,164829;0,101870" o:connectangles="0,0,0,0,0,0,0,0,0,0,0"/>
                </v:shape>
              </w:pict>
            </w:r>
            <w:r w:rsidRPr="00465E52">
              <w:rPr>
                <w:noProof/>
                <w:lang w:val="ru-RU" w:eastAsia="ru-RU"/>
              </w:rPr>
              <w:pict>
                <v:shape id="Рисунок 2" o:spid="_x0000_i1025" type="#_x0000_t75" style="width:36pt;height:26.25pt;visibility:visible">
                  <v:imagedata r:id="rId6" o:title=""/>
                </v:shape>
              </w:pict>
            </w:r>
            <w:r w:rsidRPr="00465E52">
              <w:rPr>
                <w:noProof/>
                <w:lang w:val="ru-RU" w:eastAsia="ru-RU"/>
              </w:rPr>
              <w:pict>
                <v:shape id="Рисунок 3" o:spid="_x0000_i1026" type="#_x0000_t75" style="width:36pt;height:26.25pt;visibility:visible">
                  <v:imagedata r:id="rId6" o:title=""/>
                </v:shape>
              </w:pict>
            </w:r>
            <w:r w:rsidRPr="00465E52">
              <w:rPr>
                <w:noProof/>
                <w:lang w:val="ru-RU" w:eastAsia="ru-RU"/>
              </w:rPr>
              <w:pict>
                <v:shape id="Рисунок 4" o:spid="_x0000_i1027" type="#_x0000_t75" style="width:36pt;height:26.25pt;visibility:visible">
                  <v:imagedata r:id="rId6" o:title=""/>
                </v:shape>
              </w:pict>
            </w:r>
          </w:p>
        </w:tc>
      </w:tr>
      <w:tr w:rsidR="00CA13D7" w:rsidRPr="00465E52">
        <w:trPr>
          <w:trHeight w:val="266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Перерва</w:t>
            </w:r>
          </w:p>
        </w:tc>
        <w:tc>
          <w:tcPr>
            <w:tcW w:w="3628" w:type="dxa"/>
            <w:gridSpan w:val="2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Фізіологічні потреби, дзвінок другу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trHeight w:val="810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2.</w:t>
            </w: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9:25 – 10:10</w:t>
            </w:r>
          </w:p>
        </w:tc>
        <w:tc>
          <w:tcPr>
            <w:tcW w:w="187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Фізична культура</w:t>
            </w:r>
          </w:p>
        </w:tc>
        <w:tc>
          <w:tcPr>
            <w:tcW w:w="174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Фізичні вправи за посиланням вчителя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trHeight w:val="266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Перерва</w:t>
            </w:r>
          </w:p>
        </w:tc>
        <w:tc>
          <w:tcPr>
            <w:tcW w:w="3628" w:type="dxa"/>
            <w:gridSpan w:val="2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Час для відпочинку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trHeight w:val="1620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3.</w:t>
            </w: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10:20 – 11:05</w:t>
            </w:r>
          </w:p>
        </w:tc>
        <w:tc>
          <w:tcPr>
            <w:tcW w:w="187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Математика</w:t>
            </w:r>
          </w:p>
        </w:tc>
        <w:tc>
          <w:tcPr>
            <w:tcW w:w="174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 xml:space="preserve">Перевіряю завдання або підключаюсь до онлайн </w:t>
            </w:r>
            <w:r>
              <w:t>-</w:t>
            </w:r>
            <w:r w:rsidRPr="00465E52">
              <w:t>трансляції уроку.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trHeight w:val="266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 xml:space="preserve">Перерва </w:t>
            </w:r>
          </w:p>
        </w:tc>
        <w:tc>
          <w:tcPr>
            <w:tcW w:w="3628" w:type="dxa"/>
            <w:gridSpan w:val="2"/>
          </w:tcPr>
          <w:p w:rsidR="00CA13D7" w:rsidRPr="00465E52" w:rsidRDefault="00CA13D7" w:rsidP="00465E52">
            <w:pPr>
              <w:spacing w:after="0" w:line="240" w:lineRule="auto"/>
            </w:pPr>
            <w:r>
              <w:t>Другий сніданок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trHeight w:val="1620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4.</w:t>
            </w: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11:20- 12:05</w:t>
            </w:r>
          </w:p>
        </w:tc>
        <w:tc>
          <w:tcPr>
            <w:tcW w:w="187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Природознавство</w:t>
            </w:r>
          </w:p>
        </w:tc>
        <w:tc>
          <w:tcPr>
            <w:tcW w:w="174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 xml:space="preserve">Перевіряю завдання або підключаюсь до онлайн </w:t>
            </w:r>
            <w:r>
              <w:t>-</w:t>
            </w:r>
            <w:r w:rsidRPr="00465E52">
              <w:t>трансляції уроку.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gridAfter w:val="1"/>
          <w:wAfter w:w="1718" w:type="dxa"/>
          <w:trHeight w:val="278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 xml:space="preserve">Перерва </w:t>
            </w:r>
          </w:p>
        </w:tc>
        <w:tc>
          <w:tcPr>
            <w:tcW w:w="3628" w:type="dxa"/>
            <w:gridSpan w:val="2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Фізіологічні потреби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trHeight w:val="2079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4.</w:t>
            </w:r>
          </w:p>
        </w:tc>
        <w:tc>
          <w:tcPr>
            <w:tcW w:w="1737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12:20- 13:05</w:t>
            </w:r>
          </w:p>
        </w:tc>
        <w:tc>
          <w:tcPr>
            <w:tcW w:w="187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>Основи здоров</w:t>
            </w:r>
            <w:r w:rsidRPr="00465E52">
              <w:rPr>
                <w:lang w:val="en-US"/>
              </w:rPr>
              <w:t>’</w:t>
            </w:r>
            <w:r w:rsidRPr="00465E52">
              <w:t>я</w:t>
            </w:r>
          </w:p>
        </w:tc>
        <w:tc>
          <w:tcPr>
            <w:tcW w:w="1749" w:type="dxa"/>
          </w:tcPr>
          <w:p w:rsidR="00CA13D7" w:rsidRPr="00465E52" w:rsidRDefault="00CA13D7" w:rsidP="00465E52">
            <w:pPr>
              <w:spacing w:after="0" w:line="240" w:lineRule="auto"/>
            </w:pPr>
            <w:r w:rsidRPr="00465E52">
              <w:t xml:space="preserve">Перевіряю завдання або підключаюсь до онлайн </w:t>
            </w:r>
            <w:r>
              <w:t>-</w:t>
            </w:r>
            <w:r w:rsidRPr="00465E52">
              <w:t>трансляції уроку.</w:t>
            </w:r>
          </w:p>
        </w:tc>
        <w:tc>
          <w:tcPr>
            <w:tcW w:w="1718" w:type="dxa"/>
            <w:vMerge/>
          </w:tcPr>
          <w:p w:rsidR="00CA13D7" w:rsidRPr="00465E52" w:rsidRDefault="00CA13D7" w:rsidP="00465E52">
            <w:pPr>
              <w:spacing w:after="0" w:line="240" w:lineRule="auto"/>
            </w:pPr>
          </w:p>
        </w:tc>
        <w:tc>
          <w:tcPr>
            <w:tcW w:w="1718" w:type="dxa"/>
          </w:tcPr>
          <w:p w:rsidR="00CA13D7" w:rsidRPr="00465E52" w:rsidRDefault="00CA13D7" w:rsidP="00465E52">
            <w:pPr>
              <w:spacing w:after="0" w:line="240" w:lineRule="auto"/>
            </w:pPr>
          </w:p>
        </w:tc>
      </w:tr>
      <w:tr w:rsidR="00CA13D7" w:rsidRPr="00465E52">
        <w:trPr>
          <w:gridAfter w:val="1"/>
          <w:wAfter w:w="1718" w:type="dxa"/>
          <w:trHeight w:val="290"/>
        </w:trPr>
        <w:tc>
          <w:tcPr>
            <w:tcW w:w="1742" w:type="dxa"/>
          </w:tcPr>
          <w:p w:rsidR="00CA13D7" w:rsidRPr="00465E52" w:rsidRDefault="00CA13D7" w:rsidP="00465E52">
            <w:pPr>
              <w:spacing w:after="0" w:line="240" w:lineRule="auto"/>
              <w:rPr>
                <w:color w:val="FF0000"/>
              </w:rPr>
            </w:pPr>
            <w:r w:rsidRPr="00465E52">
              <w:rPr>
                <w:color w:val="FF0000"/>
              </w:rPr>
              <w:t xml:space="preserve">Заохочення </w:t>
            </w:r>
          </w:p>
        </w:tc>
        <w:tc>
          <w:tcPr>
            <w:tcW w:w="7083" w:type="dxa"/>
            <w:gridSpan w:val="4"/>
          </w:tcPr>
          <w:p w:rsidR="00CA13D7" w:rsidRPr="00465E52" w:rsidRDefault="00CA13D7" w:rsidP="00465E52">
            <w:pPr>
              <w:spacing w:after="0" w:line="240" w:lineRule="auto"/>
              <w:rPr>
                <w:color w:val="FF0000"/>
              </w:rPr>
            </w:pPr>
            <w:r w:rsidRPr="00465E52">
              <w:rPr>
                <w:color w:val="FF0000"/>
              </w:rPr>
              <w:t xml:space="preserve"> Готую з мамою улюблені смаколики або граємо разом з батьками у гру.</w:t>
            </w:r>
          </w:p>
        </w:tc>
      </w:tr>
    </w:tbl>
    <w:p w:rsidR="00CA13D7" w:rsidRPr="0040776F" w:rsidRDefault="00CA13D7" w:rsidP="00173647">
      <w:pPr>
        <w:rPr>
          <w:color w:val="FF0000"/>
        </w:rPr>
      </w:pPr>
    </w:p>
    <w:p w:rsidR="00CA13D7" w:rsidRDefault="00CA13D7" w:rsidP="00173647">
      <w:r>
        <w:t xml:space="preserve">3. Разом з батьками розмісти на видному місці </w:t>
      </w:r>
      <w:r w:rsidRPr="00D3009B">
        <w:rPr>
          <w:b/>
          <w:bCs/>
        </w:rPr>
        <w:t>розклад уроків</w:t>
      </w:r>
      <w:r>
        <w:rPr>
          <w:b/>
          <w:bCs/>
        </w:rPr>
        <w:t xml:space="preserve"> та час їх проходження</w:t>
      </w:r>
      <w:r>
        <w:t>. Якщо ти ще не вмієш визначати час на годиннику, пропонуємо установити на телефоні нагадування про початок  уроку та потребу у перегляді  отриманих  завдань.</w:t>
      </w:r>
    </w:p>
    <w:p w:rsidR="00CA13D7" w:rsidRDefault="00CA13D7" w:rsidP="00173647">
      <w:r>
        <w:t>4.</w:t>
      </w:r>
      <w:r w:rsidRPr="00D3009B">
        <w:rPr>
          <w:b/>
          <w:bCs/>
        </w:rPr>
        <w:t>Організуй своє робоче місце</w:t>
      </w:r>
      <w:r>
        <w:t>. Разом з батьками підготуйте на столі усі підручники та зошити за розкладом на день, (наприклад понеділок). Навчання здійснюйте обов</w:t>
      </w:r>
      <w:r w:rsidRPr="006906B3">
        <w:rPr>
          <w:lang w:val="ru-RU"/>
        </w:rPr>
        <w:t>’</w:t>
      </w:r>
      <w:r>
        <w:t>язково за робочим столом, а не у ліжку або на дивані. Адже навчання на дивані або лежачи в ліжку буде відвертати та шкодити вашому  здоров’ю. Тому виберіть окремий куточок (навчальну зону) у будинку та обладнайте його.</w:t>
      </w:r>
    </w:p>
    <w:p w:rsidR="00CA13D7" w:rsidRDefault="00CA13D7" w:rsidP="00173647">
      <w:r>
        <w:t xml:space="preserve">5. Попросіть усіх присутніх вдома </w:t>
      </w:r>
      <w:r w:rsidRPr="00D3009B">
        <w:rPr>
          <w:b/>
          <w:bCs/>
        </w:rPr>
        <w:t>організувати робочий настрій</w:t>
      </w:r>
      <w:r>
        <w:t xml:space="preserve"> : не включати телевізор гучно, не розмовляти гучно, не відвертати вас від уроків домашніми дорученнями у першій половині дня.</w:t>
      </w:r>
    </w:p>
    <w:p w:rsidR="00CA13D7" w:rsidRDefault="00CA13D7" w:rsidP="00173647">
      <w:r>
        <w:t>6. Якщо не зрозумів тему пам</w:t>
      </w:r>
      <w:r w:rsidRPr="001F025F">
        <w:rPr>
          <w:lang w:val="ru-RU"/>
        </w:rPr>
        <w:t>’</w:t>
      </w:r>
      <w:r>
        <w:t xml:space="preserve">ятай ти можеш </w:t>
      </w:r>
      <w:r w:rsidRPr="00D3009B">
        <w:rPr>
          <w:b/>
          <w:bCs/>
        </w:rPr>
        <w:t>попросити допомогу</w:t>
      </w:r>
      <w:r>
        <w:t xml:space="preserve"> у вчителя, батьків або друзів. </w:t>
      </w:r>
    </w:p>
    <w:p w:rsidR="00CA13D7" w:rsidRDefault="00CA13D7" w:rsidP="00173647">
      <w:r>
        <w:t>7. Обов</w:t>
      </w:r>
      <w:r w:rsidRPr="002F3D11">
        <w:rPr>
          <w:lang w:val="ru-RU"/>
        </w:rPr>
        <w:t>’</w:t>
      </w:r>
      <w:r>
        <w:t xml:space="preserve">язково роби </w:t>
      </w:r>
      <w:r w:rsidRPr="00D3009B">
        <w:rPr>
          <w:b/>
          <w:bCs/>
        </w:rPr>
        <w:t>перерви для відпочинку</w:t>
      </w:r>
      <w:r>
        <w:t xml:space="preserve"> (хвилинки фізичних вправ, послухай спокійну музику, класичну музику, зроби самомасаж).</w:t>
      </w:r>
    </w:p>
    <w:p w:rsidR="00CA13D7" w:rsidRDefault="00CA13D7" w:rsidP="00173647">
      <w:r>
        <w:t xml:space="preserve">8. Вчасно </w:t>
      </w:r>
      <w:r w:rsidRPr="00D3009B">
        <w:rPr>
          <w:b/>
          <w:bCs/>
        </w:rPr>
        <w:t>задовольняй свої фізі</w:t>
      </w:r>
      <w:r>
        <w:rPr>
          <w:b/>
          <w:bCs/>
        </w:rPr>
        <w:t>о</w:t>
      </w:r>
      <w:r w:rsidRPr="00D3009B">
        <w:rPr>
          <w:b/>
          <w:bCs/>
        </w:rPr>
        <w:t>логічні потреби</w:t>
      </w:r>
      <w:r>
        <w:t xml:space="preserve"> : </w:t>
      </w:r>
    </w:p>
    <w:p w:rsidR="00CA13D7" w:rsidRDefault="00CA13D7" w:rsidP="00173647">
      <w:pPr>
        <w:pStyle w:val="ListParagraph"/>
        <w:numPr>
          <w:ilvl w:val="0"/>
          <w:numId w:val="2"/>
        </w:numPr>
      </w:pPr>
      <w:r>
        <w:t>їж корисну їжу,</w:t>
      </w:r>
    </w:p>
    <w:p w:rsidR="00CA13D7" w:rsidRDefault="00CA13D7" w:rsidP="00173647">
      <w:pPr>
        <w:pStyle w:val="ListParagraph"/>
        <w:numPr>
          <w:ilvl w:val="0"/>
          <w:numId w:val="2"/>
        </w:numPr>
      </w:pPr>
      <w:r>
        <w:t>пийте вчасно воду, чай, соки;</w:t>
      </w:r>
    </w:p>
    <w:p w:rsidR="00CA13D7" w:rsidRPr="002F3D11" w:rsidRDefault="00CA13D7" w:rsidP="00173647">
      <w:pPr>
        <w:pStyle w:val="ListParagraph"/>
        <w:numPr>
          <w:ilvl w:val="0"/>
          <w:numId w:val="2"/>
        </w:numPr>
      </w:pPr>
      <w:r>
        <w:t xml:space="preserve"> регулюйте температурний режим, одягніть теплі й зручні речі.</w:t>
      </w:r>
    </w:p>
    <w:p w:rsidR="00CA13D7" w:rsidRDefault="00CA13D7" w:rsidP="00173647">
      <w:r>
        <w:t xml:space="preserve">7. </w:t>
      </w:r>
      <w:r w:rsidRPr="00D3009B">
        <w:rPr>
          <w:b/>
          <w:bCs/>
        </w:rPr>
        <w:t>Обговори з батьками про заохочення</w:t>
      </w:r>
      <w:r>
        <w:t xml:space="preserve">. Усю неділю ти докладав зусилля і маєш право отримати заохочення. Зазделегіть обговоріть з батьками про заохочення. Наприклад це може бути:  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здійснити прогулянку до парку;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приготувати улюблені смаколики;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отримати улюблену книгу;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пограти у гру, в яку ви ще  не грали;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організувати домашній кіноперегляд мультфільму або сімейної кінострічки;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провести час так, як ви того бажаєте;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здійснити фотосесію у парку;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зробити домашні експерименти (слайми, мильні бульбашки, виростити кристал та інше)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покататись на велосипедах, роликах, скейті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зробити поробку;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разом підготувати домашню вечерю;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або просто попросити, щоб вам почитали вашу улюблену книгу;</w:t>
      </w:r>
    </w:p>
    <w:p w:rsidR="00CA13D7" w:rsidRDefault="00CA13D7" w:rsidP="00173647">
      <w:pPr>
        <w:pStyle w:val="ListParagraph"/>
        <w:numPr>
          <w:ilvl w:val="0"/>
          <w:numId w:val="1"/>
        </w:numPr>
      </w:pPr>
      <w:r>
        <w:t>або пограти з батьками у вашу  улюблену гру та інше….</w:t>
      </w:r>
    </w:p>
    <w:p w:rsidR="00CA13D7" w:rsidRDefault="00CA13D7" w:rsidP="00173647">
      <w:r>
        <w:t xml:space="preserve">8. </w:t>
      </w:r>
      <w:r w:rsidRPr="003A5C5F">
        <w:rPr>
          <w:b/>
          <w:bCs/>
        </w:rPr>
        <w:t>Створю</w:t>
      </w:r>
      <w:r>
        <w:rPr>
          <w:b/>
          <w:bCs/>
        </w:rPr>
        <w:t>й</w:t>
      </w:r>
      <w:r w:rsidRPr="003A5C5F">
        <w:rPr>
          <w:b/>
          <w:bCs/>
        </w:rPr>
        <w:t xml:space="preserve"> позитивний настрій</w:t>
      </w:r>
      <w:r>
        <w:t xml:space="preserve"> : дивись кумедні відео, спілкуйся з улюбленими домашніми тваринами, більше посміхайся батькам і друзям, спілкуйся з друзями, займайся улюбленими справами, гуляй на свіжому повітрі.</w:t>
      </w:r>
    </w:p>
    <w:p w:rsidR="00CA13D7" w:rsidRDefault="00CA13D7" w:rsidP="00173647">
      <w:pPr>
        <w:jc w:val="center"/>
      </w:pPr>
      <w:r>
        <w:t>Пам</w:t>
      </w:r>
      <w:r w:rsidRPr="003A5C5F">
        <w:rPr>
          <w:lang w:val="ru-RU"/>
        </w:rPr>
        <w:t>’</w:t>
      </w:r>
      <w:r>
        <w:t>ятай дистанційне навчання тимчасове.</w:t>
      </w:r>
    </w:p>
    <w:p w:rsidR="00CA13D7" w:rsidRPr="003A5C5F" w:rsidRDefault="00CA13D7" w:rsidP="00173647">
      <w:pPr>
        <w:jc w:val="center"/>
      </w:pPr>
      <w:r>
        <w:t xml:space="preserve"> Після дощу завжди виходить сонце!!!</w:t>
      </w:r>
    </w:p>
    <w:p w:rsidR="00CA13D7" w:rsidRDefault="00CA13D7" w:rsidP="00173647">
      <w:r>
        <w:t xml:space="preserve"> Укладач : Телещова І.В.</w:t>
      </w:r>
    </w:p>
    <w:p w:rsidR="00CA13D7" w:rsidRPr="001F025F" w:rsidRDefault="00CA13D7" w:rsidP="00173647">
      <w:r>
        <w:t>Використанні матеріали:</w:t>
      </w:r>
      <w:r w:rsidRPr="00700D98">
        <w:t xml:space="preserve"> https://eo.gov.ua/2021/01/12/batkam-shkoliariv-20-zapytan-ta-vidpovidey-pro-dystantsiyne-navchannia/#12</w:t>
      </w:r>
      <w:bookmarkStart w:id="0" w:name="_GoBack"/>
      <w:bookmarkEnd w:id="0"/>
    </w:p>
    <w:p w:rsidR="00CA13D7" w:rsidRPr="006906B3" w:rsidRDefault="00CA13D7" w:rsidP="00173647"/>
    <w:p w:rsidR="00CA13D7" w:rsidRDefault="00CA13D7" w:rsidP="00173647"/>
    <w:p w:rsidR="00CA13D7" w:rsidRDefault="00CA13D7"/>
    <w:sectPr w:rsidR="00CA13D7" w:rsidSect="00792BCC">
      <w:pgSz w:w="11906" w:h="16838"/>
      <w:pgMar w:top="567" w:right="850" w:bottom="426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5E34"/>
    <w:multiLevelType w:val="hybridMultilevel"/>
    <w:tmpl w:val="8098D2A6"/>
    <w:lvl w:ilvl="0" w:tplc="294A6D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9836AA"/>
    <w:multiLevelType w:val="hybridMultilevel"/>
    <w:tmpl w:val="97F4DEA0"/>
    <w:lvl w:ilvl="0" w:tplc="294A6D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78"/>
    <w:rsid w:val="00173647"/>
    <w:rsid w:val="001F025F"/>
    <w:rsid w:val="002F3D11"/>
    <w:rsid w:val="0038715D"/>
    <w:rsid w:val="003A5C5F"/>
    <w:rsid w:val="004061BD"/>
    <w:rsid w:val="0040776F"/>
    <w:rsid w:val="00465E52"/>
    <w:rsid w:val="005068D7"/>
    <w:rsid w:val="006906B3"/>
    <w:rsid w:val="00700D98"/>
    <w:rsid w:val="00737678"/>
    <w:rsid w:val="00792BCC"/>
    <w:rsid w:val="00813F39"/>
    <w:rsid w:val="00A32A02"/>
    <w:rsid w:val="00B31BFA"/>
    <w:rsid w:val="00B70727"/>
    <w:rsid w:val="00C26CAC"/>
    <w:rsid w:val="00CA13D7"/>
    <w:rsid w:val="00D3009B"/>
    <w:rsid w:val="00F03348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47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3647"/>
    <w:pPr>
      <w:ind w:left="720"/>
    </w:pPr>
  </w:style>
  <w:style w:type="table" w:styleId="TableGrid">
    <w:name w:val="Table Grid"/>
    <w:basedOn w:val="TableNormal"/>
    <w:uiPriority w:val="99"/>
    <w:rsid w:val="00173647"/>
    <w:rPr>
      <w:rFonts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64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610</Words>
  <Characters>3482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arf</cp:lastModifiedBy>
  <cp:revision>7</cp:revision>
  <dcterms:created xsi:type="dcterms:W3CDTF">2020-11-05T09:51:00Z</dcterms:created>
  <dcterms:modified xsi:type="dcterms:W3CDTF">2021-04-13T10:53:00Z</dcterms:modified>
</cp:coreProperties>
</file>